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C1719">
        <w:rPr>
          <w:bCs/>
          <w:sz w:val="28"/>
          <w:szCs w:val="28"/>
        </w:rPr>
        <w:t>1025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3C1719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C1719">
        <w:rPr>
          <w:sz w:val="28"/>
          <w:szCs w:val="28"/>
        </w:rPr>
        <w:t>16 октября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783416" w:rsidRPr="00783416" w:rsidP="00783416">
      <w:pPr>
        <w:ind w:firstLine="540"/>
        <w:jc w:val="both"/>
        <w:rPr>
          <w:sz w:val="28"/>
          <w:szCs w:val="28"/>
        </w:rPr>
      </w:pPr>
      <w:r w:rsidRPr="00783416">
        <w:rPr>
          <w:sz w:val="28"/>
          <w:szCs w:val="28"/>
        </w:rPr>
        <w:t>рассмотрев м</w:t>
      </w:r>
      <w:r w:rsidRPr="0078341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78341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783416" w:rsidR="00BD3FA6">
        <w:rPr>
          <w:rFonts w:eastAsia="MS Mincho"/>
          <w:sz w:val="28"/>
          <w:szCs w:val="28"/>
          <w:lang w:eastAsia="x-none"/>
        </w:rPr>
        <w:t xml:space="preserve"> </w:t>
      </w:r>
      <w:r w:rsidR="00AA58BF">
        <w:rPr>
          <w:sz w:val="28"/>
          <w:szCs w:val="28"/>
        </w:rPr>
        <w:t>Казанчевой Евгении Александровны</w:t>
      </w:r>
      <w:r w:rsidRPr="00783416">
        <w:rPr>
          <w:sz w:val="28"/>
          <w:szCs w:val="28"/>
        </w:rPr>
        <w:t xml:space="preserve">, </w:t>
      </w:r>
      <w:r w:rsidR="003D094E">
        <w:rPr>
          <w:sz w:val="28"/>
          <w:szCs w:val="28"/>
        </w:rPr>
        <w:t>…</w:t>
      </w:r>
      <w:r w:rsidR="00AA58BF">
        <w:rPr>
          <w:sz w:val="28"/>
          <w:szCs w:val="28"/>
        </w:rPr>
        <w:t xml:space="preserve"> года рождения, уроженки</w:t>
      </w:r>
      <w:r w:rsidRPr="00783416">
        <w:rPr>
          <w:sz w:val="28"/>
          <w:szCs w:val="28"/>
        </w:rPr>
        <w:t xml:space="preserve"> </w:t>
      </w:r>
      <w:r w:rsidR="003D094E">
        <w:rPr>
          <w:sz w:val="28"/>
          <w:szCs w:val="28"/>
        </w:rPr>
        <w:t>…</w:t>
      </w:r>
      <w:r w:rsidR="00AA58BF">
        <w:rPr>
          <w:sz w:val="28"/>
          <w:szCs w:val="28"/>
        </w:rPr>
        <w:t xml:space="preserve"> проживающей</w:t>
      </w:r>
      <w:r w:rsidRPr="00783416">
        <w:rPr>
          <w:sz w:val="28"/>
          <w:szCs w:val="28"/>
        </w:rPr>
        <w:t xml:space="preserve"> по ад</w:t>
      </w:r>
      <w:r w:rsidR="00BE43A0">
        <w:rPr>
          <w:sz w:val="28"/>
          <w:szCs w:val="28"/>
        </w:rPr>
        <w:t xml:space="preserve">ресу: </w:t>
      </w:r>
      <w:r w:rsidR="003D094E">
        <w:rPr>
          <w:sz w:val="28"/>
          <w:szCs w:val="28"/>
        </w:rPr>
        <w:t>…</w:t>
      </w:r>
      <w:r w:rsidRPr="00783416">
        <w:rPr>
          <w:sz w:val="28"/>
          <w:szCs w:val="28"/>
        </w:rPr>
        <w:t xml:space="preserve">, паспорт </w:t>
      </w:r>
      <w:r w:rsidR="003D094E">
        <w:rPr>
          <w:sz w:val="28"/>
          <w:szCs w:val="28"/>
        </w:rPr>
        <w:t>….</w:t>
      </w:r>
    </w:p>
    <w:p w:rsidR="00783416" w:rsidRPr="00783416" w:rsidP="00783416">
      <w:pPr>
        <w:rPr>
          <w:sz w:val="28"/>
          <w:szCs w:val="28"/>
        </w:rPr>
      </w:pPr>
      <w:r w:rsidRPr="00783416">
        <w:rPr>
          <w:sz w:val="28"/>
          <w:szCs w:val="28"/>
        </w:rPr>
        <w:t xml:space="preserve">    </w:t>
      </w:r>
      <w:r w:rsidRPr="00783416">
        <w:rPr>
          <w:sz w:val="28"/>
          <w:szCs w:val="28"/>
        </w:rPr>
        <w:tab/>
      </w:r>
      <w:r w:rsidRPr="00783416">
        <w:rPr>
          <w:sz w:val="28"/>
          <w:szCs w:val="28"/>
        </w:rPr>
        <w:tab/>
      </w:r>
      <w:r w:rsidRPr="00783416">
        <w:rPr>
          <w:sz w:val="28"/>
          <w:szCs w:val="28"/>
        </w:rPr>
        <w:tab/>
      </w:r>
      <w:r w:rsidRPr="00783416">
        <w:rPr>
          <w:sz w:val="28"/>
          <w:szCs w:val="28"/>
        </w:rPr>
        <w:tab/>
      </w:r>
      <w:r w:rsidRPr="00783416">
        <w:rPr>
          <w:sz w:val="28"/>
          <w:szCs w:val="28"/>
        </w:rPr>
        <w:tab/>
        <w:t xml:space="preserve">     УСТАНОВИЛ:</w:t>
      </w:r>
    </w:p>
    <w:p w:rsidR="005569E6" w:rsidRPr="00143227" w:rsidP="007834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Казанчева Е.А</w:t>
      </w:r>
      <w:r w:rsidRPr="00783416" w:rsidR="00783416">
        <w:rPr>
          <w:sz w:val="28"/>
          <w:szCs w:val="28"/>
        </w:rPr>
        <w:t>., являясь директором ООО «</w:t>
      </w:r>
      <w:r>
        <w:rPr>
          <w:sz w:val="28"/>
          <w:szCs w:val="28"/>
        </w:rPr>
        <w:t>Ф У Т</w:t>
      </w:r>
      <w:r w:rsidRPr="00783416" w:rsidR="00326185">
        <w:rPr>
          <w:rFonts w:eastAsia="MS Mincho" w:hint="eastAsia"/>
          <w:sz w:val="28"/>
          <w:szCs w:val="28"/>
        </w:rPr>
        <w:t xml:space="preserve">», </w:t>
      </w:r>
      <w:r w:rsidRPr="00783416" w:rsidR="00326185">
        <w:rPr>
          <w:rFonts w:hint="eastAsia"/>
          <w:sz w:val="28"/>
          <w:szCs w:val="28"/>
        </w:rPr>
        <w:t xml:space="preserve">расположенного по адресу: г. Нижневартовск, </w:t>
      </w:r>
      <w:r w:rsidR="00BE43A0">
        <w:rPr>
          <w:sz w:val="28"/>
          <w:szCs w:val="28"/>
        </w:rPr>
        <w:t>ул. М</w:t>
      </w:r>
      <w:r>
        <w:rPr>
          <w:sz w:val="28"/>
          <w:szCs w:val="28"/>
        </w:rPr>
        <w:t>аршала Жукова, д. 1</w:t>
      </w:r>
      <w:r w:rsidR="00BE43A0">
        <w:rPr>
          <w:sz w:val="28"/>
          <w:szCs w:val="28"/>
        </w:rPr>
        <w:t>6</w:t>
      </w:r>
      <w:r w:rsidRPr="00783416" w:rsidR="00BE43A0">
        <w:rPr>
          <w:sz w:val="28"/>
          <w:szCs w:val="28"/>
        </w:rPr>
        <w:t xml:space="preserve">, </w:t>
      </w:r>
      <w:r>
        <w:rPr>
          <w:sz w:val="28"/>
          <w:szCs w:val="28"/>
        </w:rPr>
        <w:t>помещение 1001</w:t>
      </w:r>
      <w:r w:rsidRPr="00143227" w:rsidR="009C5CB2">
        <w:rPr>
          <w:sz w:val="28"/>
          <w:szCs w:val="28"/>
        </w:rPr>
        <w:t xml:space="preserve">, </w:t>
      </w:r>
      <w:r w:rsidRPr="00097A20" w:rsidR="00C06D88">
        <w:rPr>
          <w:sz w:val="28"/>
          <w:szCs w:val="28"/>
        </w:rPr>
        <w:t>не представил</w:t>
      </w:r>
      <w:r>
        <w:rPr>
          <w:sz w:val="28"/>
          <w:szCs w:val="28"/>
        </w:rPr>
        <w:t>а</w:t>
      </w:r>
      <w:r w:rsidRPr="00097A20" w:rsidR="00C06D88">
        <w:rPr>
          <w:sz w:val="28"/>
          <w:szCs w:val="28"/>
        </w:rPr>
        <w:t xml:space="preserve"> в Межрайонную ИФНС России № 6 по </w:t>
      </w:r>
      <w:r w:rsidRPr="004472E0" w:rsidR="00C06D88">
        <w:rPr>
          <w:sz w:val="28"/>
          <w:szCs w:val="28"/>
        </w:rPr>
        <w:t xml:space="preserve">ХМАО-Югре </w:t>
      </w:r>
      <w:r w:rsidR="00C06D88">
        <w:rPr>
          <w:sz w:val="28"/>
          <w:szCs w:val="28"/>
        </w:rPr>
        <w:t>расчет по страх</w:t>
      </w:r>
      <w:r w:rsidR="003C1719">
        <w:rPr>
          <w:sz w:val="28"/>
          <w:szCs w:val="28"/>
        </w:rPr>
        <w:t>овым взносам за 9 месяцев</w:t>
      </w:r>
      <w:r w:rsidR="00C06D88">
        <w:rPr>
          <w:sz w:val="28"/>
          <w:szCs w:val="28"/>
        </w:rPr>
        <w:t xml:space="preserve"> 2024</w:t>
      </w:r>
      <w:r w:rsidRPr="0088113D" w:rsidR="00C06D88">
        <w:rPr>
          <w:sz w:val="28"/>
          <w:szCs w:val="28"/>
        </w:rPr>
        <w:t xml:space="preserve"> г</w:t>
      </w:r>
      <w:r w:rsidR="00C06D88">
        <w:rPr>
          <w:sz w:val="28"/>
          <w:szCs w:val="28"/>
        </w:rPr>
        <w:t>ода, срок предоставления кото</w:t>
      </w:r>
      <w:r w:rsidR="003C1719">
        <w:rPr>
          <w:sz w:val="28"/>
          <w:szCs w:val="28"/>
        </w:rPr>
        <w:t>рого установлен не позднее 25.10</w:t>
      </w:r>
      <w:r w:rsidR="00C06D88">
        <w:rPr>
          <w:sz w:val="28"/>
          <w:szCs w:val="28"/>
        </w:rPr>
        <w:t>.2024</w:t>
      </w:r>
      <w:r w:rsidRPr="0088113D" w:rsidR="00C06D88">
        <w:rPr>
          <w:sz w:val="28"/>
          <w:szCs w:val="28"/>
        </w:rPr>
        <w:t xml:space="preserve"> года, фактически </w:t>
      </w:r>
      <w:r w:rsidR="00326185">
        <w:rPr>
          <w:sz w:val="28"/>
          <w:szCs w:val="28"/>
        </w:rPr>
        <w:t xml:space="preserve">расчет представлен </w:t>
      </w:r>
      <w:r w:rsidR="003C1719">
        <w:rPr>
          <w:sz w:val="28"/>
          <w:szCs w:val="28"/>
        </w:rPr>
        <w:t>23.07.2025</w:t>
      </w:r>
      <w:r w:rsidR="00C06D88">
        <w:rPr>
          <w:sz w:val="28"/>
          <w:szCs w:val="28"/>
        </w:rPr>
        <w:t xml:space="preserve"> года</w:t>
      </w:r>
      <w:r w:rsidRPr="00143227" w:rsidR="0088113D">
        <w:rPr>
          <w:sz w:val="28"/>
          <w:szCs w:val="28"/>
        </w:rPr>
        <w:t>.</w:t>
      </w:r>
    </w:p>
    <w:p w:rsidR="009C5CB2" w:rsidRPr="00143227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На рассмотрение административного материала </w:t>
      </w:r>
      <w:r w:rsidR="00AA58BF">
        <w:rPr>
          <w:sz w:val="28"/>
          <w:szCs w:val="28"/>
        </w:rPr>
        <w:t>Казанчева Е.А</w:t>
      </w:r>
      <w:r w:rsidRPr="00143227">
        <w:rPr>
          <w:sz w:val="28"/>
          <w:szCs w:val="28"/>
        </w:rPr>
        <w:t>. не явил</w:t>
      </w:r>
      <w:r w:rsidR="00AA58BF">
        <w:rPr>
          <w:sz w:val="28"/>
          <w:szCs w:val="28"/>
        </w:rPr>
        <w:t>ась</w:t>
      </w:r>
      <w:r w:rsidRPr="00143227">
        <w:rPr>
          <w:sz w:val="28"/>
          <w:szCs w:val="28"/>
        </w:rPr>
        <w:t xml:space="preserve">, о времени и месте рассмотрения </w:t>
      </w:r>
      <w:r w:rsidRPr="00143227">
        <w:rPr>
          <w:sz w:val="28"/>
          <w:szCs w:val="28"/>
        </w:rPr>
        <w:t>административного материала уведомлял</w:t>
      </w:r>
      <w:r w:rsidR="00AA58BF">
        <w:rPr>
          <w:sz w:val="28"/>
          <w:szCs w:val="28"/>
        </w:rPr>
        <w:t>ась</w:t>
      </w:r>
      <w:r w:rsidRPr="00143227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RPr="00143227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</w:t>
      </w:r>
      <w:r w:rsidRPr="00143227">
        <w:rPr>
          <w:sz w:val="28"/>
          <w:szCs w:val="28"/>
        </w:rPr>
        <w:t xml:space="preserve">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143227">
        <w:rPr>
          <w:rFonts w:eastAsia="MS Mincho"/>
          <w:sz w:val="28"/>
          <w:szCs w:val="28"/>
        </w:rPr>
        <w:t>лица, привлекаемого к административ</w:t>
      </w:r>
      <w:r w:rsidRPr="00143227">
        <w:rPr>
          <w:rFonts w:eastAsia="MS Mincho"/>
          <w:sz w:val="28"/>
          <w:szCs w:val="28"/>
        </w:rPr>
        <w:t>ной ответственности</w:t>
      </w:r>
      <w:r w:rsidRPr="00143227">
        <w:rPr>
          <w:sz w:val="28"/>
          <w:szCs w:val="28"/>
        </w:rPr>
        <w:t>.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</w:t>
      </w:r>
      <w:r w:rsidRPr="00143227">
        <w:rPr>
          <w:sz w:val="28"/>
          <w:szCs w:val="28"/>
        </w:rPr>
        <w:t xml:space="preserve">ицы, </w:t>
      </w:r>
      <w:r w:rsidR="003C1719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 w:rsidRPr="00143227">
        <w:rPr>
          <w:sz w:val="28"/>
          <w:szCs w:val="28"/>
        </w:rPr>
        <w:t>выписку из ЕГРЮЛ, приходит к следующему.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</w:t>
      </w:r>
      <w:r w:rsidRPr="00143227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</w:t>
      </w:r>
      <w:r w:rsidRPr="00143227">
        <w:rPr>
          <w:sz w:val="28"/>
          <w:szCs w:val="28"/>
        </w:rPr>
        <w:t>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AA58BF">
        <w:rPr>
          <w:sz w:val="28"/>
          <w:szCs w:val="28"/>
        </w:rPr>
        <w:t>Казанчевой Е.А</w:t>
      </w:r>
      <w:r w:rsidRPr="00143227">
        <w:rPr>
          <w:sz w:val="28"/>
          <w:szCs w:val="28"/>
        </w:rPr>
        <w:t>. в совершении администрати</w:t>
      </w:r>
      <w:r w:rsidRPr="00143227">
        <w:rPr>
          <w:sz w:val="28"/>
          <w:szCs w:val="28"/>
        </w:rPr>
        <w:t>вного правонарушения, предусмотренного ст. 15.5 Кодекса РФ об административных правонарушениях доказана.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</w:t>
      </w:r>
      <w:r w:rsidRPr="00143227">
        <w:rPr>
          <w:sz w:val="28"/>
          <w:szCs w:val="28"/>
        </w:rPr>
        <w:t>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RPr="00143227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143227">
        <w:rPr>
          <w:bCs/>
          <w:sz w:val="28"/>
          <w:szCs w:val="28"/>
        </w:rPr>
        <w:tab/>
      </w:r>
      <w:r w:rsidRPr="00143227">
        <w:rPr>
          <w:bCs/>
          <w:sz w:val="28"/>
          <w:szCs w:val="28"/>
        </w:rPr>
        <w:tab/>
      </w:r>
      <w:r w:rsidRPr="00143227">
        <w:rPr>
          <w:bCs/>
          <w:sz w:val="28"/>
          <w:szCs w:val="28"/>
        </w:rPr>
        <w:tab/>
      </w:r>
      <w:r w:rsidRPr="00143227">
        <w:rPr>
          <w:bCs/>
          <w:sz w:val="28"/>
          <w:szCs w:val="28"/>
        </w:rPr>
        <w:tab/>
      </w:r>
      <w:r w:rsidRPr="00143227">
        <w:rPr>
          <w:bCs/>
          <w:sz w:val="28"/>
          <w:szCs w:val="28"/>
        </w:rPr>
        <w:tab/>
        <w:t>ПОСТАНОВИЛ:</w:t>
      </w:r>
    </w:p>
    <w:p w:rsidR="003C1719" w:rsidRPr="00143227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RPr="00143227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Казанчеву Евгению А</w:t>
      </w:r>
      <w:r>
        <w:rPr>
          <w:sz w:val="28"/>
          <w:szCs w:val="28"/>
        </w:rPr>
        <w:t>лександровну</w:t>
      </w:r>
      <w:r w:rsidRPr="00143227" w:rsidR="00BE43A0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143227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>
        <w:rPr>
          <w:sz w:val="28"/>
          <w:szCs w:val="28"/>
        </w:rPr>
        <w:t>правонарушениях, и назначить ей</w:t>
      </w:r>
      <w:r w:rsidRPr="00143227"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RPr="00143227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143227">
        <w:rPr>
          <w:sz w:val="28"/>
          <w:szCs w:val="28"/>
        </w:rPr>
        <w:t xml:space="preserve">Постановление может быть обжаловано в </w:t>
      </w:r>
      <w:r w:rsidRPr="00143227">
        <w:rPr>
          <w:sz w:val="28"/>
          <w:szCs w:val="28"/>
        </w:rPr>
        <w:t xml:space="preserve">Нижневартовский городской суд в течение десяти </w:t>
      </w:r>
      <w:r w:rsidR="00C06D88">
        <w:rPr>
          <w:sz w:val="28"/>
          <w:szCs w:val="28"/>
        </w:rPr>
        <w:t>дней</w:t>
      </w:r>
      <w:r w:rsidRPr="00143227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RPr="00143227" w:rsidP="009C5CB2">
      <w:pPr>
        <w:rPr>
          <w:sz w:val="28"/>
          <w:szCs w:val="28"/>
        </w:rPr>
      </w:pPr>
    </w:p>
    <w:p w:rsidR="009C5CB2" w:rsidRPr="00143227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9C5CB2" w:rsidRPr="00143227" w:rsidP="009C5CB2">
      <w:pPr>
        <w:ind w:firstLine="539"/>
        <w:rPr>
          <w:sz w:val="28"/>
          <w:szCs w:val="28"/>
        </w:rPr>
      </w:pPr>
      <w:r w:rsidRPr="00143227">
        <w:rPr>
          <w:sz w:val="28"/>
          <w:szCs w:val="28"/>
        </w:rPr>
        <w:t xml:space="preserve">Мировой судья </w:t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</w:r>
      <w:r w:rsidRPr="00143227">
        <w:rPr>
          <w:sz w:val="28"/>
          <w:szCs w:val="28"/>
        </w:rPr>
        <w:tab/>
        <w:t xml:space="preserve">   Л.И. Трифонова</w:t>
      </w:r>
    </w:p>
    <w:p w:rsidR="009C5CB2" w:rsidRPr="00143227" w:rsidP="009C5CB2">
      <w:pPr>
        <w:ind w:firstLine="540"/>
        <w:jc w:val="both"/>
        <w:rPr>
          <w:sz w:val="28"/>
          <w:szCs w:val="28"/>
        </w:rPr>
      </w:pPr>
    </w:p>
    <w:p w:rsidR="009C5CB2" w:rsidRPr="00143227" w:rsidP="009C5CB2">
      <w:pPr>
        <w:ind w:firstLine="539"/>
        <w:rPr>
          <w:sz w:val="28"/>
          <w:szCs w:val="28"/>
        </w:rPr>
      </w:pPr>
    </w:p>
    <w:p w:rsidR="009C5CB2" w:rsidRPr="00143227" w:rsidP="009C5CB2">
      <w:pPr>
        <w:ind w:firstLine="540"/>
        <w:jc w:val="both"/>
        <w:rPr>
          <w:sz w:val="28"/>
          <w:szCs w:val="28"/>
        </w:rPr>
      </w:pPr>
    </w:p>
    <w:p w:rsidR="009C5CB2" w:rsidRPr="00143227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3227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155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26185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1719"/>
    <w:rsid w:val="003C3F16"/>
    <w:rsid w:val="003C5406"/>
    <w:rsid w:val="003D094E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43C45"/>
    <w:rsid w:val="00444B52"/>
    <w:rsid w:val="004472E0"/>
    <w:rsid w:val="0045555B"/>
    <w:rsid w:val="00465277"/>
    <w:rsid w:val="004672F8"/>
    <w:rsid w:val="004679BE"/>
    <w:rsid w:val="00474EEE"/>
    <w:rsid w:val="00484416"/>
    <w:rsid w:val="00491BE6"/>
    <w:rsid w:val="004930FC"/>
    <w:rsid w:val="0049312B"/>
    <w:rsid w:val="00497CC1"/>
    <w:rsid w:val="004A7B50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3416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1C3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58BF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3739"/>
    <w:rsid w:val="00B257E0"/>
    <w:rsid w:val="00B27B16"/>
    <w:rsid w:val="00B30739"/>
    <w:rsid w:val="00B47F2F"/>
    <w:rsid w:val="00B515EA"/>
    <w:rsid w:val="00B6413E"/>
    <w:rsid w:val="00B65132"/>
    <w:rsid w:val="00B66184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43A0"/>
    <w:rsid w:val="00BE615A"/>
    <w:rsid w:val="00BE69AF"/>
    <w:rsid w:val="00BE7E6F"/>
    <w:rsid w:val="00BF0060"/>
    <w:rsid w:val="00BF3B19"/>
    <w:rsid w:val="00C06837"/>
    <w:rsid w:val="00C06D88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37C8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DBF1-3119-441B-BD4A-D360B44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